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24ADED" w14:textId="1E0F9669"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3D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7876D91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0ACB641" w14:textId="597BEF17" w:rsidR="0058581A" w:rsidRPr="00BB28B8" w:rsidRDefault="0058581A" w:rsidP="00007D36">
      <w:pPr>
        <w:spacing w:before="120"/>
        <w:jc w:val="both"/>
        <w:rPr>
          <w:rFonts w:ascii="Cambria" w:hAnsi="Cambria" w:cs="Arial"/>
          <w:b/>
          <w:bCs/>
          <w:i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885CA0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Szprotawa, </w:t>
      </w:r>
      <w:r>
        <w:rPr>
          <w:rFonts w:ascii="Cambria" w:hAnsi="Cambria" w:cs="Arial"/>
          <w:bCs/>
          <w:sz w:val="22"/>
          <w:szCs w:val="22"/>
        </w:rPr>
        <w:t>w trybie podstawowym bez negocjacji, o którym mowa w art. 275 pkt 1 ustawy 11 września 2019 r. Prawo zamówień publicznych (Dz. U. z 20</w:t>
      </w:r>
      <w:r w:rsidR="00AD7BAA">
        <w:rPr>
          <w:rFonts w:ascii="Cambria" w:hAnsi="Cambria" w:cs="Arial"/>
          <w:bCs/>
          <w:sz w:val="22"/>
          <w:szCs w:val="22"/>
        </w:rPr>
        <w:t>2</w:t>
      </w:r>
      <w:r w:rsidR="007D7F0A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EF6828">
        <w:rPr>
          <w:rFonts w:ascii="Cambria" w:hAnsi="Cambria" w:cs="Arial"/>
          <w:bCs/>
          <w:sz w:val="22"/>
          <w:szCs w:val="22"/>
        </w:rPr>
        <w:t>1</w:t>
      </w:r>
      <w:r w:rsidR="007D7F0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z późn. zm.) na </w:t>
      </w:r>
      <w:r w:rsidR="006177C6">
        <w:rPr>
          <w:rFonts w:ascii="Cambria" w:hAnsi="Cambria" w:cs="Arial"/>
          <w:bCs/>
          <w:sz w:val="22"/>
          <w:szCs w:val="22"/>
        </w:rPr>
        <w:t>„</w:t>
      </w:r>
      <w:r w:rsidR="006177C6" w:rsidRPr="006177C6">
        <w:rPr>
          <w:rFonts w:ascii="Cambria" w:hAnsi="Cambria" w:cs="Arial"/>
          <w:b/>
          <w:bCs/>
          <w:i/>
          <w:iCs/>
          <w:sz w:val="22"/>
          <w:szCs w:val="22"/>
        </w:rPr>
        <w:t>Wykonywanie usług</w:t>
      </w:r>
      <w:bookmarkStart w:id="0" w:name="_Hlk167789939"/>
      <w:r w:rsidR="006177C6" w:rsidRPr="006177C6">
        <w:rPr>
          <w:rFonts w:ascii="Cambria" w:hAnsi="Cambria" w:cs="Arial"/>
          <w:b/>
          <w:bCs/>
          <w:i/>
          <w:iCs/>
          <w:sz w:val="22"/>
          <w:szCs w:val="22"/>
        </w:rPr>
        <w:t xml:space="preserve">i sprzątania </w:t>
      </w:r>
      <w:bookmarkEnd w:id="0"/>
      <w:r w:rsidR="006177C6" w:rsidRPr="006177C6">
        <w:rPr>
          <w:rFonts w:ascii="Cambria" w:hAnsi="Cambria" w:cs="Arial"/>
          <w:b/>
          <w:bCs/>
          <w:i/>
          <w:iCs/>
          <w:sz w:val="22"/>
          <w:szCs w:val="22"/>
        </w:rPr>
        <w:t>biurowca Nadleśnictwa Szprotawa w  2026 roku</w:t>
      </w:r>
      <w:r w:rsidR="006177C6">
        <w:rPr>
          <w:rFonts w:ascii="Cambria" w:hAnsi="Cambria" w:cs="Arial"/>
          <w:b/>
          <w:bCs/>
          <w:i/>
          <w:iCs/>
          <w:sz w:val="22"/>
          <w:szCs w:val="22"/>
        </w:rPr>
        <w:t>”</w:t>
      </w:r>
    </w:p>
    <w:p w14:paraId="3CD8C5A3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37389A" w14:textId="72EB9EAF" w:rsidR="0058581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1-6 oraz art. 109 ust. 1 pkt 1, 4, 8 i 10 ustawy z dnia 11 września 2019r. Prawo zamówień publicznych (Dz. U. z 20</w:t>
      </w:r>
      <w:r w:rsidR="00AD7BAA">
        <w:rPr>
          <w:rFonts w:ascii="Cambria" w:hAnsi="Cambria" w:cs="Arial"/>
          <w:bCs/>
          <w:sz w:val="22"/>
          <w:szCs w:val="22"/>
        </w:rPr>
        <w:t>2</w:t>
      </w:r>
      <w:r w:rsidR="007D7F0A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r. poz. </w:t>
      </w:r>
      <w:r w:rsidR="00AD7BAA">
        <w:rPr>
          <w:rFonts w:ascii="Cambria" w:hAnsi="Cambria" w:cs="Arial"/>
          <w:bCs/>
          <w:sz w:val="22"/>
          <w:szCs w:val="22"/>
        </w:rPr>
        <w:t>1</w:t>
      </w:r>
      <w:r w:rsidR="007D7F0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z późn. zm.).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3052E995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art.108 ust 1 pkt 1, 2 i 5 lub art. 109 ust 1 pkt</w:t>
      </w:r>
      <w:r w:rsidR="009C01DA">
        <w:rPr>
          <w:rFonts w:ascii="Cambria" w:hAnsi="Cambria" w:cs="Arial"/>
          <w:i/>
          <w:sz w:val="22"/>
          <w:szCs w:val="22"/>
        </w:rPr>
        <w:t xml:space="preserve"> 4, </w:t>
      </w:r>
      <w:r w:rsidRPr="00D82ABB">
        <w:rPr>
          <w:rFonts w:ascii="Cambria" w:hAnsi="Cambria" w:cs="Arial"/>
          <w:i/>
          <w:sz w:val="22"/>
          <w:szCs w:val="22"/>
        </w:rPr>
        <w:t xml:space="preserve"> 8 i 10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1B758866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01133B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EFE0227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58581A">
        <w:rPr>
          <w:rFonts w:ascii="Cambria" w:hAnsi="Cambria" w:cs="Arial"/>
          <w:bCs/>
          <w:i/>
          <w:sz w:val="18"/>
          <w:szCs w:val="18"/>
        </w:rPr>
        <w:tab/>
      </w:r>
      <w:r w:rsidRPr="0058581A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58581A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31A56C1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2303A45" w14:textId="77777777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493E0" w14:textId="77777777" w:rsidR="00A301E0" w:rsidRDefault="00A301E0">
      <w:r>
        <w:separator/>
      </w:r>
    </w:p>
  </w:endnote>
  <w:endnote w:type="continuationSeparator" w:id="0">
    <w:p w14:paraId="33A51E91" w14:textId="77777777" w:rsidR="00A301E0" w:rsidRDefault="00A30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535D8" w14:textId="77777777" w:rsidR="00184A82" w:rsidRDefault="00184A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32200" w14:textId="77777777" w:rsidR="00184A82" w:rsidRDefault="00184A8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184A82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D0B0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184A82" w:rsidRDefault="00184A82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66CC0" w14:textId="77777777" w:rsidR="00184A82" w:rsidRDefault="00184A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C5FFD7" w14:textId="77777777" w:rsidR="00A301E0" w:rsidRDefault="00A301E0">
      <w:r>
        <w:separator/>
      </w:r>
    </w:p>
  </w:footnote>
  <w:footnote w:type="continuationSeparator" w:id="0">
    <w:p w14:paraId="3CC6F60A" w14:textId="77777777" w:rsidR="00A301E0" w:rsidRDefault="00A301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C37D8" w14:textId="77777777" w:rsidR="00184A82" w:rsidRDefault="00184A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78DA3" w14:textId="77777777" w:rsidR="00184A82" w:rsidRDefault="0001133B">
    <w:pPr>
      <w:pStyle w:val="Nagwek"/>
    </w:pPr>
    <w:r>
      <w:t xml:space="preserve"> </w:t>
    </w:r>
  </w:p>
  <w:p w14:paraId="0B215E7D" w14:textId="77777777" w:rsidR="00184A82" w:rsidRDefault="00184A8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20780" w14:textId="77777777" w:rsidR="00184A82" w:rsidRDefault="00184A8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07D36"/>
    <w:rsid w:val="0001133B"/>
    <w:rsid w:val="000D21F8"/>
    <w:rsid w:val="0011502A"/>
    <w:rsid w:val="00177AA0"/>
    <w:rsid w:val="00184A82"/>
    <w:rsid w:val="001B1FEA"/>
    <w:rsid w:val="00345EBD"/>
    <w:rsid w:val="003572C4"/>
    <w:rsid w:val="003A5893"/>
    <w:rsid w:val="003D2239"/>
    <w:rsid w:val="004C2A49"/>
    <w:rsid w:val="004D1445"/>
    <w:rsid w:val="004F49A3"/>
    <w:rsid w:val="0058581A"/>
    <w:rsid w:val="005A1B04"/>
    <w:rsid w:val="005A27B0"/>
    <w:rsid w:val="005B22F8"/>
    <w:rsid w:val="006177C6"/>
    <w:rsid w:val="006A7D77"/>
    <w:rsid w:val="007707A7"/>
    <w:rsid w:val="00790244"/>
    <w:rsid w:val="007D7F0A"/>
    <w:rsid w:val="007E74D3"/>
    <w:rsid w:val="00885CA0"/>
    <w:rsid w:val="008B505E"/>
    <w:rsid w:val="0096638D"/>
    <w:rsid w:val="009672DD"/>
    <w:rsid w:val="009C01DA"/>
    <w:rsid w:val="009D0B07"/>
    <w:rsid w:val="00A301E0"/>
    <w:rsid w:val="00A666CD"/>
    <w:rsid w:val="00AD7BAA"/>
    <w:rsid w:val="00B15561"/>
    <w:rsid w:val="00B41270"/>
    <w:rsid w:val="00B82FD6"/>
    <w:rsid w:val="00BB28B8"/>
    <w:rsid w:val="00C44252"/>
    <w:rsid w:val="00C835E9"/>
    <w:rsid w:val="00DF129E"/>
    <w:rsid w:val="00E26B6D"/>
    <w:rsid w:val="00EF6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2F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2FD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2FD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2F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2FD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2F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2FD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7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434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Małgorzata Mrozewska (Nadleśnictwo Szprotawa)</cp:lastModifiedBy>
  <cp:revision>17</cp:revision>
  <cp:lastPrinted>2021-02-01T10:04:00Z</cp:lastPrinted>
  <dcterms:created xsi:type="dcterms:W3CDTF">2021-04-09T11:20:00Z</dcterms:created>
  <dcterms:modified xsi:type="dcterms:W3CDTF">2025-11-21T08:25:00Z</dcterms:modified>
</cp:coreProperties>
</file>